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219" w:rsidRPr="00601219" w:rsidRDefault="00601219" w:rsidP="00601219">
      <w:pPr>
        <w:pStyle w:val="Standard"/>
        <w:rPr>
          <w:rFonts w:asciiTheme="minorHAnsi" w:hAnsiTheme="minorHAnsi" w:cstheme="minorHAnsi"/>
        </w:rPr>
      </w:pPr>
      <w:r w:rsidRPr="00601219">
        <w:rPr>
          <w:rFonts w:asciiTheme="minorHAnsi" w:hAnsiTheme="minorHAnsi" w:cstheme="minorHAnsi"/>
        </w:rPr>
        <w:t>Oekraïne</w:t>
      </w:r>
    </w:p>
    <w:p w:rsidR="00601219" w:rsidRPr="00601219" w:rsidRDefault="00601219" w:rsidP="00601219">
      <w:pPr>
        <w:pStyle w:val="Standard"/>
        <w:rPr>
          <w:rFonts w:asciiTheme="minorHAnsi" w:hAnsiTheme="minorHAnsi" w:cstheme="minorHAnsi"/>
        </w:rPr>
      </w:pPr>
      <w:r w:rsidRPr="00601219">
        <w:rPr>
          <w:rFonts w:asciiTheme="minorHAnsi" w:hAnsiTheme="minorHAnsi" w:cstheme="minorHAnsi"/>
        </w:rPr>
        <w:t xml:space="preserve">Bijnaam: </w:t>
      </w:r>
      <w:proofErr w:type="spellStart"/>
      <w:r w:rsidRPr="00601219">
        <w:rPr>
          <w:rStyle w:val="apple-converted-space"/>
          <w:rFonts w:asciiTheme="minorHAnsi" w:eastAsia="Times New Roman" w:hAnsiTheme="minorHAnsi" w:cstheme="minorHAnsi"/>
          <w:shd w:val="clear" w:color="auto" w:fill="F8F9FA"/>
        </w:rPr>
        <w:t>Shovto-blakytni</w:t>
      </w:r>
      <w:proofErr w:type="spellEnd"/>
      <w:r w:rsidRPr="00601219">
        <w:rPr>
          <w:rStyle w:val="apple-converted-space"/>
          <w:rFonts w:asciiTheme="minorHAnsi" w:eastAsia="Times New Roman" w:hAnsiTheme="minorHAnsi" w:cstheme="minorHAnsi"/>
          <w:shd w:val="clear" w:color="auto" w:fill="F8F9FA"/>
        </w:rPr>
        <w:t xml:space="preserve"> </w:t>
      </w:r>
      <w:r w:rsidRPr="00601219">
        <w:rPr>
          <w:rFonts w:asciiTheme="minorHAnsi" w:hAnsiTheme="minorHAnsi" w:cstheme="minorHAnsi"/>
        </w:rPr>
        <w:t>(De Geel-Blauwen)</w:t>
      </w:r>
    </w:p>
    <w:p w:rsidR="00601219" w:rsidRPr="00601219" w:rsidRDefault="00601219" w:rsidP="00601219">
      <w:pPr>
        <w:pStyle w:val="Standard"/>
        <w:rPr>
          <w:rFonts w:asciiTheme="minorHAnsi" w:hAnsiTheme="minorHAnsi" w:cstheme="minorHAnsi"/>
        </w:rPr>
      </w:pPr>
      <w:r w:rsidRPr="00601219">
        <w:rPr>
          <w:rFonts w:asciiTheme="minorHAnsi" w:hAnsiTheme="minorHAnsi" w:cstheme="minorHAnsi"/>
        </w:rPr>
        <w:t>Aantal inwoners: 43,5</w:t>
      </w:r>
      <w:r w:rsidRPr="00601219">
        <w:rPr>
          <w:rFonts w:asciiTheme="minorHAnsi" w:hAnsiTheme="minorHAnsi" w:cstheme="minorHAnsi"/>
        </w:rPr>
        <w:t xml:space="preserve"> miljoen</w:t>
      </w:r>
    </w:p>
    <w:p w:rsidR="00601219" w:rsidRPr="00601219" w:rsidRDefault="00601219" w:rsidP="00601219">
      <w:pPr>
        <w:pStyle w:val="Standard"/>
        <w:rPr>
          <w:rFonts w:asciiTheme="minorHAnsi" w:hAnsiTheme="minorHAnsi" w:cstheme="minorHAnsi"/>
        </w:rPr>
      </w:pPr>
      <w:r w:rsidRPr="00601219">
        <w:rPr>
          <w:rFonts w:asciiTheme="minorHAnsi" w:hAnsiTheme="minorHAnsi" w:cstheme="minorHAnsi"/>
        </w:rPr>
        <w:t>Eerdere EK-deelnames: 2</w:t>
      </w:r>
    </w:p>
    <w:p w:rsidR="00601219" w:rsidRPr="00601219" w:rsidRDefault="00601219" w:rsidP="00601219">
      <w:pPr>
        <w:pStyle w:val="Standard"/>
        <w:rPr>
          <w:rFonts w:asciiTheme="minorHAnsi" w:hAnsiTheme="minorHAnsi" w:cstheme="minorHAnsi"/>
        </w:rPr>
      </w:pPr>
      <w:r w:rsidRPr="00601219">
        <w:rPr>
          <w:rFonts w:asciiTheme="minorHAnsi" w:hAnsiTheme="minorHAnsi" w:cstheme="minorHAnsi"/>
        </w:rPr>
        <w:t>Beste EK-prestatie: Groepsfase (2012, 2016</w:t>
      </w:r>
      <w:r w:rsidRPr="00601219">
        <w:rPr>
          <w:rFonts w:asciiTheme="minorHAnsi" w:hAnsiTheme="minorHAnsi" w:cstheme="minorHAnsi"/>
        </w:rPr>
        <w:t>)</w:t>
      </w:r>
      <w:r w:rsidRPr="00601219">
        <w:rPr>
          <w:rFonts w:asciiTheme="minorHAnsi" w:hAnsiTheme="minorHAnsi" w:cstheme="minorHAnsi"/>
        </w:rPr>
        <w:br/>
        <w:t xml:space="preserve">Route naar het EK: </w:t>
      </w:r>
      <w:r w:rsidR="007E330A">
        <w:rPr>
          <w:rFonts w:asciiTheme="minorHAnsi" w:hAnsiTheme="minorHAnsi" w:cstheme="minorHAnsi"/>
        </w:rPr>
        <w:t>Winnaar kwalificatiegroep B</w:t>
      </w:r>
    </w:p>
    <w:p w:rsidR="00601219" w:rsidRPr="00601219" w:rsidRDefault="00601219" w:rsidP="00601219">
      <w:pPr>
        <w:spacing w:after="0"/>
        <w:rPr>
          <w:rFonts w:cstheme="minorHAnsi"/>
          <w:sz w:val="24"/>
          <w:szCs w:val="24"/>
        </w:rPr>
      </w:pPr>
    </w:p>
    <w:p w:rsidR="00601219" w:rsidRPr="00601219" w:rsidRDefault="00601219" w:rsidP="00601219">
      <w:pPr>
        <w:spacing w:after="0"/>
        <w:rPr>
          <w:rFonts w:cstheme="minorHAnsi"/>
          <w:sz w:val="24"/>
          <w:szCs w:val="24"/>
        </w:rPr>
      </w:pPr>
    </w:p>
    <w:p w:rsidR="00601219" w:rsidRPr="00601219" w:rsidRDefault="00601219" w:rsidP="00601219">
      <w:pPr>
        <w:spacing w:after="0"/>
        <w:rPr>
          <w:rFonts w:cstheme="minorHAnsi"/>
          <w:sz w:val="24"/>
          <w:szCs w:val="24"/>
        </w:rPr>
      </w:pPr>
    </w:p>
    <w:p w:rsidR="00601219" w:rsidRDefault="00CD387B" w:rsidP="00601219">
      <w:pPr>
        <w:spacing w:after="0"/>
        <w:rPr>
          <w:rFonts w:cstheme="minorHAnsi"/>
          <w:sz w:val="24"/>
          <w:szCs w:val="24"/>
        </w:rPr>
      </w:pPr>
      <w:r>
        <w:rPr>
          <w:rFonts w:cstheme="minorHAnsi"/>
          <w:sz w:val="24"/>
          <w:szCs w:val="24"/>
        </w:rPr>
        <w:t>Oekraïense wodka in Brazilië</w:t>
      </w:r>
    </w:p>
    <w:p w:rsidR="00CD387B" w:rsidRPr="00CD387B" w:rsidRDefault="006E180B" w:rsidP="00CD387B">
      <w:pPr>
        <w:spacing w:after="0"/>
        <w:rPr>
          <w:rFonts w:cstheme="minorHAnsi"/>
          <w:sz w:val="24"/>
          <w:szCs w:val="24"/>
        </w:rPr>
      </w:pPr>
      <w:r>
        <w:rPr>
          <w:rFonts w:cstheme="minorHAnsi"/>
          <w:sz w:val="24"/>
          <w:szCs w:val="24"/>
        </w:rPr>
        <w:t>De prestatie van 2016 evenaren is voor Oekraïne een gemakkelijke opgave: toen keerden de geel-blauwen met een lege rugzak huiswaarts. Het kwam niet eens tot scoren.</w:t>
      </w:r>
      <w:r>
        <w:rPr>
          <w:rFonts w:cstheme="minorHAnsi"/>
          <w:sz w:val="24"/>
          <w:szCs w:val="24"/>
        </w:rPr>
        <w:t xml:space="preserve"> </w:t>
      </w:r>
      <w:r w:rsidR="00CD387B">
        <w:rPr>
          <w:rFonts w:cstheme="minorHAnsi"/>
          <w:sz w:val="24"/>
          <w:szCs w:val="24"/>
        </w:rPr>
        <w:t>D</w:t>
      </w:r>
      <w:r w:rsidR="00CD387B">
        <w:rPr>
          <w:rFonts w:cstheme="minorHAnsi"/>
          <w:sz w:val="24"/>
          <w:szCs w:val="24"/>
        </w:rPr>
        <w:t xml:space="preserve">e selectie </w:t>
      </w:r>
      <w:r w:rsidR="00CD387B">
        <w:rPr>
          <w:rFonts w:cstheme="minorHAnsi"/>
          <w:sz w:val="24"/>
          <w:szCs w:val="24"/>
        </w:rPr>
        <w:t xml:space="preserve">van Oekraïne </w:t>
      </w:r>
      <w:r w:rsidR="00CD387B">
        <w:rPr>
          <w:rFonts w:cstheme="minorHAnsi"/>
          <w:sz w:val="24"/>
          <w:szCs w:val="24"/>
        </w:rPr>
        <w:t xml:space="preserve">bestaat traditioneel gezien voornamelijk uit spelers uit de eigen competitie, waarin </w:t>
      </w:r>
      <w:proofErr w:type="spellStart"/>
      <w:r w:rsidR="00CD387B">
        <w:rPr>
          <w:rFonts w:cstheme="minorHAnsi"/>
          <w:sz w:val="24"/>
          <w:szCs w:val="24"/>
        </w:rPr>
        <w:t>Shakhtar</w:t>
      </w:r>
      <w:proofErr w:type="spellEnd"/>
      <w:r w:rsidR="00CD387B">
        <w:rPr>
          <w:rFonts w:cstheme="minorHAnsi"/>
          <w:sz w:val="24"/>
          <w:szCs w:val="24"/>
        </w:rPr>
        <w:t xml:space="preserve"> </w:t>
      </w:r>
      <w:proofErr w:type="spellStart"/>
      <w:r w:rsidR="00CD387B">
        <w:rPr>
          <w:rFonts w:cstheme="minorHAnsi"/>
          <w:sz w:val="24"/>
          <w:szCs w:val="24"/>
        </w:rPr>
        <w:t>Donetsk</w:t>
      </w:r>
      <w:proofErr w:type="spellEnd"/>
      <w:r w:rsidR="00CD387B">
        <w:rPr>
          <w:rFonts w:cstheme="minorHAnsi"/>
          <w:sz w:val="24"/>
          <w:szCs w:val="24"/>
        </w:rPr>
        <w:t xml:space="preserve"> en Dynamo Kiev de boventoon voeren.</w:t>
      </w:r>
      <w:r w:rsidR="00CD387B">
        <w:rPr>
          <w:rFonts w:cstheme="minorHAnsi"/>
          <w:sz w:val="24"/>
          <w:szCs w:val="24"/>
        </w:rPr>
        <w:t xml:space="preserve"> Slechts drie </w:t>
      </w:r>
      <w:proofErr w:type="spellStart"/>
      <w:r w:rsidR="00CD387B">
        <w:rPr>
          <w:rFonts w:cstheme="minorHAnsi"/>
          <w:sz w:val="24"/>
          <w:szCs w:val="24"/>
        </w:rPr>
        <w:t>internationals</w:t>
      </w:r>
      <w:proofErr w:type="spellEnd"/>
      <w:r w:rsidR="00CD387B">
        <w:rPr>
          <w:rFonts w:cstheme="minorHAnsi"/>
          <w:sz w:val="24"/>
          <w:szCs w:val="24"/>
        </w:rPr>
        <w:t xml:space="preserve"> zijn actief in een grote Europese competitie, te weten</w:t>
      </w:r>
      <w:r w:rsidR="00CD387B" w:rsidRPr="00CD387B">
        <w:rPr>
          <w:rFonts w:cstheme="minorHAnsi"/>
          <w:sz w:val="24"/>
          <w:szCs w:val="24"/>
        </w:rPr>
        <w:t xml:space="preserve"> </w:t>
      </w:r>
      <w:r w:rsidR="00CD387B">
        <w:rPr>
          <w:rFonts w:cstheme="minorHAnsi"/>
          <w:sz w:val="24"/>
          <w:szCs w:val="24"/>
        </w:rPr>
        <w:t xml:space="preserve">Ruslan </w:t>
      </w:r>
      <w:proofErr w:type="spellStart"/>
      <w:r w:rsidR="00CD387B">
        <w:rPr>
          <w:rFonts w:cstheme="minorHAnsi"/>
          <w:sz w:val="24"/>
          <w:szCs w:val="24"/>
        </w:rPr>
        <w:t>Malinovskyi</w:t>
      </w:r>
      <w:proofErr w:type="spellEnd"/>
      <w:r w:rsidR="00CD387B">
        <w:rPr>
          <w:rFonts w:cstheme="minorHAnsi"/>
          <w:sz w:val="24"/>
          <w:szCs w:val="24"/>
        </w:rPr>
        <w:t xml:space="preserve">, Viktor </w:t>
      </w:r>
      <w:proofErr w:type="spellStart"/>
      <w:r w:rsidR="00CD387B">
        <w:rPr>
          <w:rFonts w:cstheme="minorHAnsi"/>
          <w:sz w:val="24"/>
          <w:szCs w:val="24"/>
        </w:rPr>
        <w:t>Kovalenko</w:t>
      </w:r>
      <w:proofErr w:type="spellEnd"/>
      <w:r w:rsidR="00CD387B">
        <w:rPr>
          <w:rFonts w:cstheme="minorHAnsi"/>
          <w:sz w:val="24"/>
          <w:szCs w:val="24"/>
        </w:rPr>
        <w:t xml:space="preserve"> (beiden Atalanta Bergamo) en </w:t>
      </w:r>
      <w:proofErr w:type="spellStart"/>
      <w:r w:rsidR="00CD387B">
        <w:rPr>
          <w:rFonts w:cstheme="minorHAnsi"/>
          <w:sz w:val="24"/>
          <w:szCs w:val="24"/>
        </w:rPr>
        <w:t>Oleksandr</w:t>
      </w:r>
      <w:proofErr w:type="spellEnd"/>
      <w:r w:rsidR="00CD387B">
        <w:rPr>
          <w:rFonts w:cstheme="minorHAnsi"/>
          <w:sz w:val="24"/>
          <w:szCs w:val="24"/>
        </w:rPr>
        <w:t xml:space="preserve"> </w:t>
      </w:r>
      <w:proofErr w:type="spellStart"/>
      <w:r w:rsidR="00CD387B">
        <w:rPr>
          <w:rFonts w:cstheme="minorHAnsi"/>
          <w:sz w:val="24"/>
          <w:szCs w:val="24"/>
        </w:rPr>
        <w:t>Zinchenko</w:t>
      </w:r>
      <w:proofErr w:type="spellEnd"/>
      <w:r w:rsidR="00CD387B">
        <w:rPr>
          <w:rFonts w:cstheme="minorHAnsi"/>
          <w:sz w:val="24"/>
          <w:szCs w:val="24"/>
        </w:rPr>
        <w:t xml:space="preserve"> (Manchester City).</w:t>
      </w:r>
      <w:r w:rsidR="00CD387B" w:rsidRPr="00CD387B">
        <w:rPr>
          <w:rFonts w:cstheme="minorHAnsi"/>
          <w:sz w:val="24"/>
          <w:szCs w:val="24"/>
        </w:rPr>
        <w:t xml:space="preserve"> </w:t>
      </w:r>
      <w:r w:rsidR="00CD387B">
        <w:rPr>
          <w:rFonts w:cstheme="minorHAnsi"/>
          <w:sz w:val="24"/>
          <w:szCs w:val="24"/>
        </w:rPr>
        <w:t>Het team herbergt twee geheime wapens. Twee in Brazilië geboren spelers</w:t>
      </w:r>
      <w:r w:rsidR="00CD387B">
        <w:rPr>
          <w:rFonts w:cstheme="minorHAnsi"/>
          <w:sz w:val="24"/>
          <w:szCs w:val="24"/>
        </w:rPr>
        <w:t>:</w:t>
      </w:r>
      <w:r w:rsidR="00CD387B">
        <w:rPr>
          <w:rFonts w:cstheme="minorHAnsi"/>
          <w:sz w:val="24"/>
          <w:szCs w:val="24"/>
        </w:rPr>
        <w:t xml:space="preserve"> Júnior </w:t>
      </w:r>
      <w:proofErr w:type="spellStart"/>
      <w:r w:rsidR="00CD387B">
        <w:rPr>
          <w:rFonts w:cstheme="minorHAnsi"/>
          <w:sz w:val="24"/>
          <w:szCs w:val="24"/>
        </w:rPr>
        <w:t>Moraes</w:t>
      </w:r>
      <w:proofErr w:type="spellEnd"/>
      <w:r w:rsidR="00CD387B">
        <w:rPr>
          <w:rFonts w:cstheme="minorHAnsi"/>
          <w:sz w:val="24"/>
          <w:szCs w:val="24"/>
        </w:rPr>
        <w:t xml:space="preserve"> en </w:t>
      </w:r>
      <w:proofErr w:type="spellStart"/>
      <w:r w:rsidR="00CD387B">
        <w:rPr>
          <w:rFonts w:cstheme="minorHAnsi"/>
          <w:sz w:val="24"/>
          <w:szCs w:val="24"/>
        </w:rPr>
        <w:t>Marlos</w:t>
      </w:r>
      <w:proofErr w:type="spellEnd"/>
      <w:r w:rsidR="00CD387B">
        <w:rPr>
          <w:rFonts w:cstheme="minorHAnsi"/>
          <w:sz w:val="24"/>
          <w:szCs w:val="24"/>
        </w:rPr>
        <w:t xml:space="preserve">. </w:t>
      </w:r>
      <w:proofErr w:type="spellStart"/>
      <w:r w:rsidR="00CD387B">
        <w:rPr>
          <w:rFonts w:cstheme="minorHAnsi"/>
          <w:sz w:val="24"/>
          <w:szCs w:val="24"/>
        </w:rPr>
        <w:t>Moraes</w:t>
      </w:r>
      <w:proofErr w:type="spellEnd"/>
      <w:r w:rsidR="00CD387B">
        <w:rPr>
          <w:rFonts w:cstheme="minorHAnsi"/>
          <w:sz w:val="24"/>
          <w:szCs w:val="24"/>
        </w:rPr>
        <w:t xml:space="preserve"> ontving in 2017 </w:t>
      </w:r>
      <w:r w:rsidR="00CD387B">
        <w:rPr>
          <w:rFonts w:cstheme="minorHAnsi"/>
          <w:sz w:val="24"/>
          <w:szCs w:val="24"/>
        </w:rPr>
        <w:t>het</w:t>
      </w:r>
      <w:r>
        <w:rPr>
          <w:rFonts w:cstheme="minorHAnsi"/>
          <w:sz w:val="24"/>
          <w:szCs w:val="24"/>
        </w:rPr>
        <w:t xml:space="preserve"> Oekraïense paspoort</w:t>
      </w:r>
      <w:r w:rsidR="00CD387B">
        <w:rPr>
          <w:rFonts w:cstheme="minorHAnsi"/>
          <w:sz w:val="24"/>
          <w:szCs w:val="24"/>
        </w:rPr>
        <w:t xml:space="preserve"> nadat hij vijf jaar</w:t>
      </w:r>
      <w:r>
        <w:rPr>
          <w:rFonts w:cstheme="minorHAnsi"/>
          <w:sz w:val="24"/>
          <w:szCs w:val="24"/>
        </w:rPr>
        <w:t xml:space="preserve"> als voetballer</w:t>
      </w:r>
      <w:r w:rsidR="00CD387B">
        <w:rPr>
          <w:rFonts w:cstheme="minorHAnsi"/>
          <w:sz w:val="24"/>
          <w:szCs w:val="24"/>
        </w:rPr>
        <w:t xml:space="preserve"> in het land actief was. </w:t>
      </w:r>
      <w:proofErr w:type="spellStart"/>
      <w:r w:rsidR="00CD387B">
        <w:rPr>
          <w:rFonts w:cstheme="minorHAnsi"/>
          <w:sz w:val="24"/>
          <w:szCs w:val="24"/>
        </w:rPr>
        <w:t>Marlos</w:t>
      </w:r>
      <w:proofErr w:type="spellEnd"/>
      <w:r>
        <w:rPr>
          <w:rFonts w:cstheme="minorHAnsi"/>
          <w:sz w:val="24"/>
          <w:szCs w:val="24"/>
        </w:rPr>
        <w:t xml:space="preserve"> komt eveneens sinds 2017 uit voor de geel-blauwen. Een logische keuze, gezien de overbezetting op de flanken van de </w:t>
      </w:r>
      <w:proofErr w:type="spellStart"/>
      <w:r>
        <w:rPr>
          <w:rFonts w:cstheme="minorHAnsi"/>
          <w:i/>
          <w:sz w:val="24"/>
          <w:szCs w:val="24"/>
        </w:rPr>
        <w:t>Selecao</w:t>
      </w:r>
      <w:proofErr w:type="spellEnd"/>
      <w:r>
        <w:rPr>
          <w:rFonts w:cstheme="minorHAnsi"/>
          <w:sz w:val="24"/>
          <w:szCs w:val="24"/>
        </w:rPr>
        <w:t xml:space="preserve"> én zijn geboorteplaats. Hij</w:t>
      </w:r>
      <w:r w:rsidR="00CD387B">
        <w:rPr>
          <w:rFonts w:cstheme="minorHAnsi"/>
          <w:sz w:val="24"/>
          <w:szCs w:val="24"/>
        </w:rPr>
        <w:t xml:space="preserve"> groeide</w:t>
      </w:r>
      <w:r>
        <w:rPr>
          <w:rFonts w:cstheme="minorHAnsi"/>
          <w:sz w:val="24"/>
          <w:szCs w:val="24"/>
        </w:rPr>
        <w:t xml:space="preserve"> namelijk</w:t>
      </w:r>
      <w:r w:rsidR="00CD387B">
        <w:rPr>
          <w:rFonts w:cstheme="minorHAnsi"/>
          <w:sz w:val="24"/>
          <w:szCs w:val="24"/>
        </w:rPr>
        <w:t xml:space="preserve"> op tussen de Oekraïners. Maar hij komt toch uit Brazilië? Klopt.</w:t>
      </w:r>
      <w:r w:rsidR="00CD387B">
        <w:rPr>
          <w:rFonts w:cstheme="minorHAnsi"/>
          <w:sz w:val="24"/>
          <w:szCs w:val="24"/>
        </w:rPr>
        <w:t xml:space="preserve"> Hij werd geboren in Paraná, een staat in het zuiden van Brazilië.</w:t>
      </w:r>
      <w:r w:rsidR="00CD387B">
        <w:rPr>
          <w:rFonts w:cstheme="minorHAnsi"/>
          <w:sz w:val="24"/>
          <w:szCs w:val="24"/>
        </w:rPr>
        <w:t xml:space="preserve"> In dat gebied wonen ruim zeshonderdduizend Oekraïense immigranten, wiens voorouders al aan het eind van de negentiende eeuw de oversteek maakten.</w:t>
      </w:r>
      <w:r w:rsidR="00CD387B">
        <w:rPr>
          <w:rFonts w:cstheme="minorHAnsi"/>
          <w:sz w:val="24"/>
          <w:szCs w:val="24"/>
        </w:rPr>
        <w:t xml:space="preserve"> Het is de enige plek ter wereld waar zelfgestookte wodka naast een Caipirinha op de menukaart is te vinden. </w:t>
      </w:r>
      <w:bookmarkStart w:id="0" w:name="_GoBack"/>
      <w:bookmarkEnd w:id="0"/>
    </w:p>
    <w:p w:rsidR="00601219" w:rsidRDefault="00601219" w:rsidP="00601219">
      <w:pPr>
        <w:spacing w:after="0"/>
        <w:rPr>
          <w:rFonts w:cstheme="minorHAnsi"/>
          <w:sz w:val="24"/>
          <w:szCs w:val="24"/>
        </w:rPr>
      </w:pPr>
    </w:p>
    <w:p w:rsidR="00601219" w:rsidRDefault="00601219" w:rsidP="00601219">
      <w:pPr>
        <w:spacing w:after="0"/>
        <w:rPr>
          <w:rFonts w:cstheme="minorHAnsi"/>
          <w:sz w:val="24"/>
          <w:szCs w:val="24"/>
        </w:rPr>
      </w:pPr>
    </w:p>
    <w:p w:rsidR="00601219" w:rsidRDefault="00601219" w:rsidP="00601219">
      <w:pPr>
        <w:spacing w:after="0"/>
        <w:rPr>
          <w:rFonts w:cstheme="minorHAnsi"/>
          <w:sz w:val="24"/>
          <w:szCs w:val="24"/>
        </w:rPr>
      </w:pPr>
      <w:r>
        <w:rPr>
          <w:rFonts w:cstheme="minorHAnsi"/>
          <w:sz w:val="24"/>
          <w:szCs w:val="24"/>
        </w:rPr>
        <w:t>Bondscoach</w:t>
      </w:r>
    </w:p>
    <w:p w:rsidR="00601219" w:rsidRDefault="00601219" w:rsidP="00601219">
      <w:pPr>
        <w:spacing w:after="0"/>
        <w:rPr>
          <w:rFonts w:cstheme="minorHAnsi"/>
          <w:sz w:val="24"/>
          <w:szCs w:val="24"/>
        </w:rPr>
      </w:pPr>
      <w:proofErr w:type="spellStart"/>
      <w:r>
        <w:rPr>
          <w:rFonts w:cstheme="minorHAnsi"/>
          <w:sz w:val="24"/>
          <w:szCs w:val="24"/>
        </w:rPr>
        <w:t>Shevchenko</w:t>
      </w:r>
      <w:proofErr w:type="spellEnd"/>
    </w:p>
    <w:p w:rsidR="00601219" w:rsidRDefault="004F44F8" w:rsidP="00601219">
      <w:pPr>
        <w:spacing w:after="0"/>
        <w:rPr>
          <w:rFonts w:cstheme="minorHAnsi"/>
          <w:sz w:val="24"/>
          <w:szCs w:val="24"/>
        </w:rPr>
      </w:pPr>
      <w:r>
        <w:rPr>
          <w:rFonts w:cstheme="minorHAnsi"/>
          <w:sz w:val="24"/>
          <w:szCs w:val="24"/>
        </w:rPr>
        <w:t xml:space="preserve">Misschien wel de bekendste man van de Oekraïense selectie staat buiten de krijtlijnen: bondscoach </w:t>
      </w:r>
      <w:proofErr w:type="spellStart"/>
      <w:r>
        <w:rPr>
          <w:rFonts w:cstheme="minorHAnsi"/>
          <w:sz w:val="24"/>
          <w:szCs w:val="24"/>
        </w:rPr>
        <w:t>Andriy</w:t>
      </w:r>
      <w:proofErr w:type="spellEnd"/>
      <w:r>
        <w:rPr>
          <w:rFonts w:cstheme="minorHAnsi"/>
          <w:sz w:val="24"/>
          <w:szCs w:val="24"/>
        </w:rPr>
        <w:t xml:space="preserve"> </w:t>
      </w:r>
      <w:proofErr w:type="spellStart"/>
      <w:r>
        <w:rPr>
          <w:rFonts w:cstheme="minorHAnsi"/>
          <w:sz w:val="24"/>
          <w:szCs w:val="24"/>
        </w:rPr>
        <w:t>Shevchenko</w:t>
      </w:r>
      <w:proofErr w:type="spellEnd"/>
      <w:r>
        <w:rPr>
          <w:rFonts w:cstheme="minorHAnsi"/>
          <w:sz w:val="24"/>
          <w:szCs w:val="24"/>
        </w:rPr>
        <w:t xml:space="preserve">. Na een doelpuntrijke palindroomcarrière met een prijzenkast vol teamtrofeeën en individuele onderscheidingen zette hij in 2012 een punt achter zijn carrière. Vier jaar later, zonder enige ervaring in het trainersvak, werd hij </w:t>
      </w:r>
      <w:r w:rsidR="001779CD">
        <w:rPr>
          <w:rFonts w:cstheme="minorHAnsi"/>
          <w:sz w:val="24"/>
          <w:szCs w:val="24"/>
        </w:rPr>
        <w:t>benoemd</w:t>
      </w:r>
      <w:r>
        <w:rPr>
          <w:rFonts w:cstheme="minorHAnsi"/>
          <w:sz w:val="24"/>
          <w:szCs w:val="24"/>
        </w:rPr>
        <w:t xml:space="preserve"> tot bondscoach</w:t>
      </w:r>
      <w:r w:rsidR="001779CD">
        <w:rPr>
          <w:rFonts w:cstheme="minorHAnsi"/>
          <w:sz w:val="24"/>
          <w:szCs w:val="24"/>
        </w:rPr>
        <w:t xml:space="preserve"> van de nationale ploeg. A</w:t>
      </w:r>
      <w:r>
        <w:rPr>
          <w:rFonts w:cstheme="minorHAnsi"/>
          <w:sz w:val="24"/>
          <w:szCs w:val="24"/>
        </w:rPr>
        <w:t xml:space="preserve">lsof je solliciteert </w:t>
      </w:r>
      <w:r w:rsidR="001779CD">
        <w:rPr>
          <w:rFonts w:cstheme="minorHAnsi"/>
          <w:sz w:val="24"/>
          <w:szCs w:val="24"/>
        </w:rPr>
        <w:t xml:space="preserve">op de vacature van conciërge op een middelbare school maar de functie van rector krijgt toebedeeld.   </w:t>
      </w:r>
    </w:p>
    <w:p w:rsidR="004F44F8" w:rsidRDefault="004F44F8" w:rsidP="00601219">
      <w:pPr>
        <w:spacing w:after="0"/>
        <w:rPr>
          <w:rFonts w:cstheme="minorHAnsi"/>
          <w:sz w:val="24"/>
          <w:szCs w:val="24"/>
        </w:rPr>
      </w:pPr>
    </w:p>
    <w:p w:rsidR="00601219" w:rsidRDefault="00601219" w:rsidP="00601219">
      <w:pPr>
        <w:spacing w:after="0"/>
        <w:rPr>
          <w:rFonts w:cstheme="minorHAnsi"/>
          <w:sz w:val="24"/>
          <w:szCs w:val="24"/>
        </w:rPr>
      </w:pPr>
    </w:p>
    <w:p w:rsidR="00601219" w:rsidRDefault="00601219" w:rsidP="00601219">
      <w:pPr>
        <w:spacing w:after="0"/>
        <w:rPr>
          <w:rFonts w:cstheme="minorHAnsi"/>
          <w:sz w:val="24"/>
          <w:szCs w:val="24"/>
        </w:rPr>
      </w:pPr>
      <w:r>
        <w:rPr>
          <w:rFonts w:cstheme="minorHAnsi"/>
          <w:sz w:val="24"/>
          <w:szCs w:val="24"/>
        </w:rPr>
        <w:t>Sterspeler</w:t>
      </w:r>
    </w:p>
    <w:p w:rsidR="00601219" w:rsidRDefault="00601219" w:rsidP="00601219">
      <w:pPr>
        <w:spacing w:after="0"/>
        <w:rPr>
          <w:rFonts w:cstheme="minorHAnsi"/>
          <w:sz w:val="24"/>
          <w:szCs w:val="24"/>
        </w:rPr>
      </w:pPr>
      <w:proofErr w:type="spellStart"/>
      <w:r>
        <w:rPr>
          <w:rFonts w:cstheme="minorHAnsi"/>
          <w:sz w:val="24"/>
          <w:szCs w:val="24"/>
        </w:rPr>
        <w:t>Zinchenko</w:t>
      </w:r>
      <w:proofErr w:type="spellEnd"/>
    </w:p>
    <w:p w:rsidR="001418C3" w:rsidRPr="00601219" w:rsidRDefault="001418C3" w:rsidP="00601219">
      <w:pPr>
        <w:spacing w:after="0"/>
        <w:rPr>
          <w:rFonts w:cstheme="minorHAnsi"/>
          <w:sz w:val="24"/>
          <w:szCs w:val="24"/>
        </w:rPr>
      </w:pPr>
      <w:r>
        <w:rPr>
          <w:rFonts w:cstheme="minorHAnsi"/>
          <w:sz w:val="24"/>
          <w:szCs w:val="24"/>
        </w:rPr>
        <w:t xml:space="preserve">Doorgaans zijn het de oudere, ervaren mannen die de aanvoerdersband rond hun arm dragen. Niet in Oekraïne. Daar hing de aanvoerdersband de afgelopen interlands rond de arm van een 24-jarige: </w:t>
      </w:r>
      <w:proofErr w:type="spellStart"/>
      <w:r>
        <w:rPr>
          <w:rFonts w:cstheme="minorHAnsi"/>
          <w:sz w:val="24"/>
          <w:szCs w:val="24"/>
        </w:rPr>
        <w:t>Oleksandr</w:t>
      </w:r>
      <w:proofErr w:type="spellEnd"/>
      <w:r>
        <w:rPr>
          <w:rFonts w:cstheme="minorHAnsi"/>
          <w:sz w:val="24"/>
          <w:szCs w:val="24"/>
        </w:rPr>
        <w:t xml:space="preserve"> </w:t>
      </w:r>
      <w:proofErr w:type="spellStart"/>
      <w:r>
        <w:rPr>
          <w:rFonts w:cstheme="minorHAnsi"/>
          <w:sz w:val="24"/>
          <w:szCs w:val="24"/>
        </w:rPr>
        <w:t>Zinchenko</w:t>
      </w:r>
      <w:proofErr w:type="spellEnd"/>
      <w:r>
        <w:rPr>
          <w:rFonts w:cstheme="minorHAnsi"/>
          <w:sz w:val="24"/>
          <w:szCs w:val="24"/>
        </w:rPr>
        <w:t xml:space="preserve">. Klinkt die naam bekend in de oren? Dat kan. In het seizoen 2016/17 speelde de inmiddels 24-jarige vleugelverdediger op huurbasis bij PSV. Intussen is </w:t>
      </w:r>
      <w:proofErr w:type="spellStart"/>
      <w:r>
        <w:rPr>
          <w:rFonts w:cstheme="minorHAnsi"/>
          <w:sz w:val="24"/>
          <w:szCs w:val="24"/>
        </w:rPr>
        <w:t>Zinchenko</w:t>
      </w:r>
      <w:proofErr w:type="spellEnd"/>
      <w:r>
        <w:rPr>
          <w:rFonts w:cstheme="minorHAnsi"/>
          <w:sz w:val="24"/>
          <w:szCs w:val="24"/>
        </w:rPr>
        <w:t xml:space="preserve"> een vaste waarde in het sterrenensemble van Manchester City en </w:t>
      </w:r>
      <w:r>
        <w:rPr>
          <w:rFonts w:cstheme="minorHAnsi"/>
          <w:sz w:val="24"/>
          <w:szCs w:val="24"/>
        </w:rPr>
        <w:lastRenderedPageBreak/>
        <w:t>heeft hij dus de aanvoerdersband van Oekraïne ontvangen. Daarmee brak hij overigens een record: met 24 jaar en 98 dagen was hij de jongste captain ooit in het Oekraïense voetbalteam.</w:t>
      </w:r>
    </w:p>
    <w:p w:rsidR="008436AF" w:rsidRPr="00601219" w:rsidRDefault="008436AF" w:rsidP="00601219">
      <w:pPr>
        <w:spacing w:after="0"/>
        <w:rPr>
          <w:rFonts w:cstheme="minorHAnsi"/>
          <w:sz w:val="24"/>
          <w:szCs w:val="24"/>
        </w:rPr>
      </w:pPr>
    </w:p>
    <w:sectPr w:rsidR="008436AF" w:rsidRPr="006012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Unicode MS">
    <w:altName w:val="Arial"/>
    <w:panose1 w:val="020B0604020202020204"/>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073"/>
    <w:rsid w:val="001418C3"/>
    <w:rsid w:val="001544E4"/>
    <w:rsid w:val="001779CD"/>
    <w:rsid w:val="002A45CC"/>
    <w:rsid w:val="002B2971"/>
    <w:rsid w:val="00402640"/>
    <w:rsid w:val="004F44F8"/>
    <w:rsid w:val="00601219"/>
    <w:rsid w:val="006C7073"/>
    <w:rsid w:val="006E180B"/>
    <w:rsid w:val="007E330A"/>
    <w:rsid w:val="008436AF"/>
    <w:rsid w:val="00B73F33"/>
    <w:rsid w:val="00CD387B"/>
    <w:rsid w:val="00D46D01"/>
    <w:rsid w:val="00EE7F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504DF"/>
  <w15:chartTrackingRefBased/>
  <w15:docId w15:val="{6DCEFCDF-EF9C-476D-9408-1902E920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D387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601219"/>
    <w:pPr>
      <w:suppressAutoHyphens/>
      <w:autoSpaceDN w:val="0"/>
      <w:spacing w:after="0" w:line="240" w:lineRule="auto"/>
      <w:textAlignment w:val="baseline"/>
    </w:pPr>
    <w:rPr>
      <w:rFonts w:ascii="Liberation Serif" w:eastAsia="NSimSun" w:hAnsi="Liberation Serif" w:cs="Arial Unicode MS"/>
      <w:kern w:val="3"/>
      <w:sz w:val="24"/>
      <w:szCs w:val="24"/>
      <w:lang w:eastAsia="zh-CN" w:bidi="hi-IN"/>
    </w:rPr>
  </w:style>
  <w:style w:type="character" w:customStyle="1" w:styleId="apple-converted-space">
    <w:name w:val="apple-converted-space"/>
    <w:basedOn w:val="Standaardalinea-lettertype"/>
    <w:qFormat/>
    <w:rsid w:val="00601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414</Words>
  <Characters>2278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Dierckx</dc:creator>
  <cp:keywords/>
  <dc:description/>
  <cp:lastModifiedBy>Nick Dierckx</cp:lastModifiedBy>
  <cp:revision>6</cp:revision>
  <dcterms:created xsi:type="dcterms:W3CDTF">2021-04-15T08:20:00Z</dcterms:created>
  <dcterms:modified xsi:type="dcterms:W3CDTF">2021-04-15T09:51:00Z</dcterms:modified>
</cp:coreProperties>
</file>